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B379" w14:textId="31E81A2B" w:rsidR="006C6BE7" w:rsidRDefault="006C6BE7" w:rsidP="006C6BE7">
      <w:pPr>
        <w:pStyle w:val="Heading1"/>
        <w:jc w:val="left"/>
      </w:pPr>
      <w:r>
        <w:t xml:space="preserve">October </w:t>
      </w:r>
      <w:r w:rsidR="005B0265">
        <w:t>12</w:t>
      </w:r>
      <w:r w:rsidRPr="00DF707A">
        <w:t>, 2019</w:t>
      </w:r>
      <w:r>
        <w:t xml:space="preserve"> – </w:t>
      </w:r>
      <w:r w:rsidR="005B0265">
        <w:t>Family II</w:t>
      </w:r>
    </w:p>
    <w:p w14:paraId="3AA55C50" w14:textId="6D898438" w:rsidR="000E682F" w:rsidRDefault="000E682F" w:rsidP="000E682F">
      <w:pPr>
        <w:pStyle w:val="Heading2"/>
      </w:pPr>
      <w:r>
        <w:t xml:space="preserve">Family II – Overview </w:t>
      </w:r>
    </w:p>
    <w:p w14:paraId="354D0695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Past tense: </w:t>
      </w:r>
      <w:r>
        <w:rPr>
          <w:rFonts w:hint="cs"/>
          <w:rtl/>
          <w:lang w:bidi="ar-EG"/>
        </w:rPr>
        <w:t>سَلَّمَ</w:t>
      </w:r>
      <w:r>
        <w:rPr>
          <w:lang w:bidi="ar-EG"/>
        </w:rPr>
        <w:t xml:space="preserve"> He </w:t>
      </w:r>
      <w:r>
        <w:t>protected from harm</w:t>
      </w:r>
    </w:p>
    <w:p w14:paraId="67025C6A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Present tense: </w:t>
      </w:r>
      <w:r>
        <w:rPr>
          <w:rFonts w:hint="cs"/>
          <w:rtl/>
          <w:lang w:bidi="ar-EG"/>
        </w:rPr>
        <w:t>يُسَلِّمُ</w:t>
      </w:r>
      <w:r>
        <w:rPr>
          <w:lang w:bidi="ar-EG"/>
        </w:rPr>
        <w:t xml:space="preserve"> He </w:t>
      </w:r>
      <w:r>
        <w:t>protects from harm</w:t>
      </w:r>
    </w:p>
    <w:p w14:paraId="60A049FD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>Command tense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سَلِّمْ</w:t>
      </w:r>
      <w:r>
        <w:rPr>
          <w:lang w:bidi="ar-EG"/>
        </w:rPr>
        <w:t xml:space="preserve"> You, </w:t>
      </w:r>
      <w:r>
        <w:t>protect from harm</w:t>
      </w:r>
      <w:r>
        <w:rPr>
          <w:lang w:bidi="ar-EG"/>
        </w:rPr>
        <w:t>!</w:t>
      </w:r>
    </w:p>
    <w:p w14:paraId="004355F1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Masdar: </w:t>
      </w:r>
      <w:r>
        <w:rPr>
          <w:rFonts w:hint="cs"/>
          <w:rtl/>
          <w:lang w:bidi="ar-EG"/>
        </w:rPr>
        <w:t>التَّسْلِيم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</w:t>
      </w:r>
      <w:r>
        <w:t>protection from harm</w:t>
      </w:r>
    </w:p>
    <w:p w14:paraId="77F3EDF2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Actor: </w:t>
      </w:r>
      <w:r>
        <w:rPr>
          <w:rFonts w:hint="cs"/>
          <w:rtl/>
          <w:lang w:bidi="ar-EG"/>
        </w:rPr>
        <w:t>الْمُسَلِّم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protector</w:t>
      </w:r>
    </w:p>
    <w:p w14:paraId="748DFBB3" w14:textId="63FC6582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Acted Upon: </w:t>
      </w:r>
      <w:r>
        <w:rPr>
          <w:rFonts w:hint="cs"/>
          <w:rtl/>
          <w:lang w:bidi="ar-EG"/>
        </w:rPr>
        <w:t>الْمُسَلَّم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protected</w:t>
      </w:r>
    </w:p>
    <w:p w14:paraId="64CF16B3" w14:textId="06116060" w:rsidR="000E682F" w:rsidRDefault="005B0265" w:rsidP="005B0265">
      <w:pPr>
        <w:pStyle w:val="Heading1"/>
      </w:pPr>
      <w:r>
        <w:t>Family II</w:t>
      </w:r>
    </w:p>
    <w:p w14:paraId="7C2777D8" w14:textId="06C600C8" w:rsidR="005B0265" w:rsidRDefault="005B0265" w:rsidP="005B0265">
      <w:pPr>
        <w:spacing w:after="120"/>
      </w:pPr>
      <w:r>
        <w:t xml:space="preserve">Activity 1 – </w:t>
      </w:r>
      <w:r w:rsidR="00B21AAA">
        <w:t>Label each member of Family II.</w:t>
      </w:r>
      <w:r w:rsidR="00215504">
        <w:t xml:space="preserve"> </w:t>
      </w:r>
    </w:p>
    <w:p w14:paraId="46F8AC64" w14:textId="4CFA41D5" w:rsidR="005B0265" w:rsidRDefault="005B0265" w:rsidP="00B21AAA">
      <w:pPr>
        <w:bidi/>
        <w:spacing w:after="120"/>
      </w:pPr>
    </w:p>
    <w:p w14:paraId="453B807C" w14:textId="77777777" w:rsidR="00B21AAA" w:rsidRDefault="00B21AAA" w:rsidP="00B21AAA">
      <w:pPr>
        <w:bidi/>
        <w:spacing w:after="120"/>
        <w:rPr>
          <w:rtl/>
          <w:lang w:bidi="ar-EG"/>
        </w:rPr>
        <w:sectPr w:rsidR="00B21AAA" w:rsidSect="003B4352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6F47811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يُنَزِّلُ</w:t>
      </w:r>
      <w:r>
        <w:rPr>
          <w:lang w:bidi="ar-EG"/>
        </w:rPr>
        <w:t xml:space="preserve"> </w:t>
      </w:r>
    </w:p>
    <w:p w14:paraId="3BAEEE8B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يُقَدِّمُ</w:t>
      </w:r>
      <w:r>
        <w:rPr>
          <w:lang w:bidi="ar-EG"/>
        </w:rPr>
        <w:t xml:space="preserve"> </w:t>
      </w:r>
    </w:p>
    <w:p w14:paraId="41021BD5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يُعَلِّمُ</w:t>
      </w:r>
      <w:r>
        <w:rPr>
          <w:lang w:bidi="ar-EG"/>
        </w:rPr>
        <w:t xml:space="preserve"> </w:t>
      </w:r>
    </w:p>
    <w:p w14:paraId="08F2878F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يُعَذِّبُ</w:t>
      </w:r>
      <w:r>
        <w:rPr>
          <w:lang w:bidi="ar-EG"/>
        </w:rPr>
        <w:t xml:space="preserve"> </w:t>
      </w:r>
    </w:p>
    <w:p w14:paraId="5B472FDF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يُبَدِّلُ</w:t>
      </w:r>
      <w:r>
        <w:rPr>
          <w:lang w:bidi="ar-EG"/>
        </w:rPr>
        <w:t xml:space="preserve"> </w:t>
      </w:r>
    </w:p>
    <w:p w14:paraId="55045D52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نَزِّلْ</w:t>
      </w:r>
      <w:r>
        <w:rPr>
          <w:lang w:bidi="ar-EG"/>
        </w:rPr>
        <w:t xml:space="preserve"> </w:t>
      </w:r>
    </w:p>
    <w:p w14:paraId="237CEE6E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نَزَّلَ</w:t>
      </w:r>
    </w:p>
    <w:p w14:paraId="0AD3AB0F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قَدِّمْ</w:t>
      </w:r>
      <w:r>
        <w:rPr>
          <w:lang w:bidi="ar-EG"/>
        </w:rPr>
        <w:t xml:space="preserve"> </w:t>
      </w:r>
    </w:p>
    <w:p w14:paraId="755621A8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قَدَّمَ</w:t>
      </w:r>
    </w:p>
    <w:p w14:paraId="0456279D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عَلِّمْ</w:t>
      </w:r>
    </w:p>
    <w:p w14:paraId="783A75FE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عَذِّبْ</w:t>
      </w:r>
      <w:r>
        <w:rPr>
          <w:lang w:bidi="ar-EG"/>
        </w:rPr>
        <w:t xml:space="preserve"> </w:t>
      </w:r>
    </w:p>
    <w:p w14:paraId="75CD87CF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عَذَّبَ</w:t>
      </w:r>
    </w:p>
    <w:p w14:paraId="68DFF7D3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سَخَّرَ</w:t>
      </w:r>
      <w:r>
        <w:rPr>
          <w:lang w:bidi="ar-EG"/>
        </w:rPr>
        <w:t xml:space="preserve"> </w:t>
      </w:r>
    </w:p>
    <w:p w14:paraId="73333B95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بَدِّلْ</w:t>
      </w:r>
      <w:r>
        <w:rPr>
          <w:lang w:bidi="ar-EG"/>
        </w:rPr>
        <w:t xml:space="preserve"> </w:t>
      </w:r>
    </w:p>
    <w:p w14:paraId="0F81AC7B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بَدَّلَ</w:t>
      </w:r>
    </w:p>
    <w:p w14:paraId="7CC2AD24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المُنَزِّل</w:t>
      </w:r>
      <w:r>
        <w:rPr>
          <w:lang w:bidi="ar-EG"/>
        </w:rPr>
        <w:t xml:space="preserve"> </w:t>
      </w:r>
    </w:p>
    <w:p w14:paraId="537942B3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المُنَزَّل</w:t>
      </w:r>
      <w:r>
        <w:rPr>
          <w:lang w:bidi="ar-EG"/>
        </w:rPr>
        <w:t xml:space="preserve"> </w:t>
      </w:r>
    </w:p>
    <w:p w14:paraId="6E00BA58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المُقَدِّم</w:t>
      </w:r>
      <w:r>
        <w:rPr>
          <w:lang w:bidi="ar-EG"/>
        </w:rPr>
        <w:t xml:space="preserve"> </w:t>
      </w:r>
    </w:p>
    <w:p w14:paraId="2CF9C2B2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المُقَدَّم</w:t>
      </w:r>
      <w:r>
        <w:rPr>
          <w:lang w:bidi="ar-EG"/>
        </w:rPr>
        <w:t xml:space="preserve"> </w:t>
      </w:r>
    </w:p>
    <w:p w14:paraId="04AF02E8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المُعَلِّم</w:t>
      </w:r>
      <w:r>
        <w:rPr>
          <w:lang w:bidi="ar-EG"/>
        </w:rPr>
        <w:t xml:space="preserve"> </w:t>
      </w:r>
    </w:p>
    <w:p w14:paraId="490F2265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المُعَلَّم</w:t>
      </w:r>
      <w:r>
        <w:rPr>
          <w:lang w:bidi="ar-EG"/>
        </w:rPr>
        <w:t xml:space="preserve"> </w:t>
      </w:r>
    </w:p>
    <w:p w14:paraId="64A76BA9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المُعَذِّب</w:t>
      </w:r>
      <w:r>
        <w:rPr>
          <w:lang w:bidi="ar-EG"/>
        </w:rPr>
        <w:t xml:space="preserve"> </w:t>
      </w:r>
    </w:p>
    <w:p w14:paraId="05DA0C9D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المُعَذَّب</w:t>
      </w:r>
      <w:r>
        <w:rPr>
          <w:lang w:bidi="ar-EG"/>
        </w:rPr>
        <w:t xml:space="preserve"> </w:t>
      </w:r>
    </w:p>
    <w:p w14:paraId="19228AD3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المُبَدِّل</w:t>
      </w:r>
      <w:r>
        <w:rPr>
          <w:lang w:bidi="ar-EG"/>
        </w:rPr>
        <w:t xml:space="preserve"> </w:t>
      </w:r>
    </w:p>
    <w:p w14:paraId="5D34856F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المُبَدَّل</w:t>
      </w:r>
      <w:r>
        <w:rPr>
          <w:lang w:bidi="ar-EG"/>
        </w:rPr>
        <w:t xml:space="preserve"> </w:t>
      </w:r>
    </w:p>
    <w:p w14:paraId="42EFE9C9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التَّنْزِيل</w:t>
      </w:r>
      <w:r>
        <w:rPr>
          <w:lang w:bidi="ar-EG"/>
        </w:rPr>
        <w:t xml:space="preserve"> </w:t>
      </w:r>
    </w:p>
    <w:p w14:paraId="08E8A488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التَّقْدِيم</w:t>
      </w:r>
      <w:r>
        <w:rPr>
          <w:lang w:bidi="ar-EG"/>
        </w:rPr>
        <w:t xml:space="preserve"> </w:t>
      </w:r>
    </w:p>
    <w:p w14:paraId="5FFCA715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التَّعْلِيم</w:t>
      </w:r>
      <w:r>
        <w:rPr>
          <w:lang w:bidi="ar-EG"/>
        </w:rPr>
        <w:t xml:space="preserve"> </w:t>
      </w:r>
    </w:p>
    <w:p w14:paraId="7AA2BAE0" w14:textId="77777777" w:rsidR="00B21AAA" w:rsidRDefault="00B21AAA" w:rsidP="00B21AAA">
      <w:pPr>
        <w:bidi/>
        <w:spacing w:after="480"/>
        <w:rPr>
          <w:rtl/>
          <w:lang w:bidi="ar-EG"/>
        </w:rPr>
      </w:pPr>
      <w:r>
        <w:rPr>
          <w:rtl/>
          <w:lang w:bidi="ar-EG"/>
        </w:rPr>
        <w:t>التَّعْذِيب</w:t>
      </w:r>
      <w:r>
        <w:rPr>
          <w:lang w:bidi="ar-EG"/>
        </w:rPr>
        <w:t xml:space="preserve"> </w:t>
      </w:r>
    </w:p>
    <w:p w14:paraId="6BD72D19" w14:textId="4FE812F1" w:rsidR="00B21AAA" w:rsidRDefault="00B21AAA" w:rsidP="00B21AAA">
      <w:pPr>
        <w:bidi/>
        <w:spacing w:after="480"/>
        <w:sectPr w:rsidR="00B21AAA" w:rsidSect="00B21AAA">
          <w:type w:val="continuous"/>
          <w:pgSz w:w="12240" w:h="15840"/>
          <w:pgMar w:top="1440" w:right="1440" w:bottom="1440" w:left="1440" w:header="720" w:footer="720" w:gutter="0"/>
          <w:cols w:num="5" w:space="720"/>
          <w:titlePg/>
          <w:bidi/>
          <w:docGrid w:linePitch="360"/>
        </w:sectPr>
      </w:pPr>
      <w:r>
        <w:rPr>
          <w:rtl/>
          <w:lang w:bidi="ar-EG"/>
        </w:rPr>
        <w:t>التَّبْدِيْل</w:t>
      </w:r>
    </w:p>
    <w:p w14:paraId="1A5990AB" w14:textId="16BD00DF" w:rsidR="005B0265" w:rsidRPr="000E682F" w:rsidRDefault="005B0265" w:rsidP="000E682F">
      <w:pPr>
        <w:spacing w:after="120"/>
      </w:pPr>
    </w:p>
    <w:p w14:paraId="1E505F3B" w14:textId="4C7C9DF3" w:rsidR="000E682F" w:rsidRDefault="000E682F" w:rsidP="000E682F">
      <w:pPr>
        <w:rPr>
          <w:lang w:bidi="ar-EG"/>
        </w:rPr>
      </w:pPr>
      <w:r>
        <w:rPr>
          <w:lang w:bidi="ar-EG"/>
        </w:rPr>
        <w:t xml:space="preserve">Activity </w:t>
      </w:r>
      <w:r w:rsidR="00EE405C">
        <w:rPr>
          <w:lang w:bidi="ar-EG"/>
        </w:rPr>
        <w:t>2</w:t>
      </w:r>
      <w:r>
        <w:rPr>
          <w:lang w:bidi="ar-EG"/>
        </w:rPr>
        <w:t xml:space="preserve"> – Make </w:t>
      </w:r>
      <w:r w:rsidR="005B0265">
        <w:rPr>
          <w:lang w:bidi="ar-EG"/>
        </w:rPr>
        <w:t>all the family members from Family II from the root letters below</w:t>
      </w:r>
      <w:r w:rsidR="00215504">
        <w:rPr>
          <w:lang w:bidi="ar-EG"/>
        </w:rPr>
        <w:t>.</w:t>
      </w:r>
    </w:p>
    <w:p w14:paraId="0AC19F37" w14:textId="42BB46CF" w:rsidR="005B0265" w:rsidRDefault="005B0265" w:rsidP="005B026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س خ ر</w:t>
      </w:r>
    </w:p>
    <w:p w14:paraId="0A26FA8A" w14:textId="160B80FF" w:rsidR="000E682F" w:rsidRDefault="005B0265" w:rsidP="005B0265">
      <w:pPr>
        <w:bidi/>
        <w:rPr>
          <w:lang w:bidi="ar-EG"/>
        </w:rPr>
      </w:pPr>
      <w:r w:rsidRPr="005B0265">
        <w:rPr>
          <w:rtl/>
          <w:lang w:bidi="ar-EG"/>
        </w:rPr>
        <w:t>ك ذ ب</w:t>
      </w:r>
    </w:p>
    <w:p w14:paraId="5260635E" w14:textId="54BE54EF" w:rsidR="005B0265" w:rsidRDefault="005B0265" w:rsidP="005B0265">
      <w:pPr>
        <w:bidi/>
        <w:rPr>
          <w:lang w:bidi="ar-EG"/>
        </w:rPr>
      </w:pPr>
      <w:r w:rsidRPr="005B0265">
        <w:rPr>
          <w:rtl/>
          <w:lang w:bidi="ar-EG"/>
        </w:rPr>
        <w:t xml:space="preserve">ن ب </w:t>
      </w:r>
      <w:r>
        <w:rPr>
          <w:rFonts w:hint="cs"/>
          <w:rtl/>
          <w:lang w:bidi="ar-EG"/>
        </w:rPr>
        <w:t>ء</w:t>
      </w:r>
    </w:p>
    <w:p w14:paraId="24CD3F26" w14:textId="20CC664D" w:rsidR="005B0265" w:rsidRDefault="005B0265" w:rsidP="005B0265">
      <w:pPr>
        <w:bidi/>
        <w:rPr>
          <w:lang w:bidi="ar-EG"/>
        </w:rPr>
      </w:pPr>
      <w:r w:rsidRPr="005B0265">
        <w:rPr>
          <w:rtl/>
          <w:lang w:bidi="ar-EG"/>
        </w:rPr>
        <w:lastRenderedPageBreak/>
        <w:t>س ب ح</w:t>
      </w:r>
    </w:p>
    <w:p w14:paraId="5C7D60BA" w14:textId="73204AD8" w:rsidR="005B0265" w:rsidRDefault="005B0265" w:rsidP="005B0265">
      <w:pPr>
        <w:bidi/>
        <w:rPr>
          <w:lang w:bidi="ar-EG"/>
        </w:rPr>
      </w:pPr>
      <w:r w:rsidRPr="005B0265">
        <w:rPr>
          <w:rtl/>
          <w:lang w:bidi="ar-EG"/>
        </w:rPr>
        <w:t>ح ر م</w:t>
      </w:r>
    </w:p>
    <w:p w14:paraId="38E423E6" w14:textId="234209E5" w:rsidR="005B0265" w:rsidRDefault="005B0265" w:rsidP="005B0265">
      <w:pPr>
        <w:rPr>
          <w:lang w:bidi="ar-EG"/>
        </w:rPr>
      </w:pPr>
    </w:p>
    <w:p w14:paraId="378259C7" w14:textId="3B4C2C6E" w:rsidR="005B0265" w:rsidRDefault="005B0265" w:rsidP="005B0265">
      <w:pPr>
        <w:rPr>
          <w:b/>
          <w:bCs/>
          <w:lang w:bidi="ar-EG"/>
        </w:rPr>
      </w:pPr>
      <w:r w:rsidRPr="005B0265">
        <w:rPr>
          <w:b/>
          <w:bCs/>
          <w:lang w:bidi="ar-EG"/>
        </w:rPr>
        <w:t xml:space="preserve">Activity </w:t>
      </w:r>
      <w:r w:rsidR="00EE405C">
        <w:rPr>
          <w:b/>
          <w:bCs/>
          <w:lang w:bidi="ar-EG"/>
        </w:rPr>
        <w:t>3</w:t>
      </w:r>
      <w:r w:rsidRPr="005B0265">
        <w:rPr>
          <w:b/>
          <w:bCs/>
          <w:lang w:bidi="ar-EG"/>
        </w:rPr>
        <w:t xml:space="preserve"> – For any three root letter sequences, find an ayah of the Qur’an.</w:t>
      </w:r>
    </w:p>
    <w:p w14:paraId="3F7D1D39" w14:textId="5E0DDC69" w:rsidR="00B21AAA" w:rsidRDefault="00B21AAA" w:rsidP="005B0265">
      <w:pPr>
        <w:rPr>
          <w:b/>
          <w:bCs/>
          <w:lang w:bidi="ar-EG"/>
        </w:rPr>
      </w:pPr>
    </w:p>
    <w:p w14:paraId="76AF24B2" w14:textId="77777777" w:rsidR="00B21AAA" w:rsidRPr="005B0265" w:rsidRDefault="00B21AAA" w:rsidP="005B0265">
      <w:pPr>
        <w:rPr>
          <w:b/>
          <w:bCs/>
          <w:lang w:bidi="ar-EG"/>
        </w:rPr>
      </w:pPr>
      <w:bookmarkStart w:id="0" w:name="_GoBack"/>
      <w:bookmarkEnd w:id="0"/>
    </w:p>
    <w:sectPr w:rsidR="00B21AAA" w:rsidRPr="005B0265" w:rsidSect="00B21AA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7C60" w14:textId="77777777" w:rsidR="00650D6D" w:rsidRDefault="00650D6D" w:rsidP="003B4352">
      <w:pPr>
        <w:spacing w:after="0" w:line="240" w:lineRule="auto"/>
      </w:pPr>
      <w:r>
        <w:separator/>
      </w:r>
    </w:p>
  </w:endnote>
  <w:endnote w:type="continuationSeparator" w:id="0">
    <w:p w14:paraId="769ED94B" w14:textId="77777777" w:rsidR="00650D6D" w:rsidRDefault="00650D6D" w:rsidP="003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E005" w14:textId="1B48896F" w:rsidR="003B4352" w:rsidRDefault="003B4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C699C" w14:textId="77777777" w:rsidR="003B4352" w:rsidRDefault="003B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B591" w14:textId="77777777" w:rsidR="00650D6D" w:rsidRDefault="00650D6D" w:rsidP="003B4352">
      <w:pPr>
        <w:spacing w:after="0" w:line="240" w:lineRule="auto"/>
      </w:pPr>
      <w:r>
        <w:separator/>
      </w:r>
    </w:p>
  </w:footnote>
  <w:footnote w:type="continuationSeparator" w:id="0">
    <w:p w14:paraId="5DFE0159" w14:textId="77777777" w:rsidR="00650D6D" w:rsidRDefault="00650D6D" w:rsidP="003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265"/>
    <w:multiLevelType w:val="hybridMultilevel"/>
    <w:tmpl w:val="59523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7CB"/>
    <w:multiLevelType w:val="hybridMultilevel"/>
    <w:tmpl w:val="11066990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A61"/>
    <w:multiLevelType w:val="hybridMultilevel"/>
    <w:tmpl w:val="5A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82D"/>
    <w:multiLevelType w:val="hybridMultilevel"/>
    <w:tmpl w:val="6622C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74DF"/>
    <w:multiLevelType w:val="hybridMultilevel"/>
    <w:tmpl w:val="441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40D8"/>
    <w:multiLevelType w:val="hybridMultilevel"/>
    <w:tmpl w:val="01C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32A"/>
    <w:multiLevelType w:val="hybridMultilevel"/>
    <w:tmpl w:val="0AC8D530"/>
    <w:lvl w:ilvl="0" w:tplc="7778C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28"/>
    <w:rsid w:val="00007E0A"/>
    <w:rsid w:val="000330A6"/>
    <w:rsid w:val="0004546F"/>
    <w:rsid w:val="000906AA"/>
    <w:rsid w:val="00096066"/>
    <w:rsid w:val="000A4046"/>
    <w:rsid w:val="000E682F"/>
    <w:rsid w:val="00104C7B"/>
    <w:rsid w:val="00155337"/>
    <w:rsid w:val="00160E0A"/>
    <w:rsid w:val="00197327"/>
    <w:rsid w:val="001B582B"/>
    <w:rsid w:val="001C2E60"/>
    <w:rsid w:val="001E440E"/>
    <w:rsid w:val="001F0BAC"/>
    <w:rsid w:val="00215504"/>
    <w:rsid w:val="002D793E"/>
    <w:rsid w:val="00311ED8"/>
    <w:rsid w:val="003970D0"/>
    <w:rsid w:val="003B4352"/>
    <w:rsid w:val="003E0911"/>
    <w:rsid w:val="0045283E"/>
    <w:rsid w:val="0046221F"/>
    <w:rsid w:val="004A1F19"/>
    <w:rsid w:val="0050405D"/>
    <w:rsid w:val="005770FE"/>
    <w:rsid w:val="00591C7A"/>
    <w:rsid w:val="005B0265"/>
    <w:rsid w:val="005C2493"/>
    <w:rsid w:val="0064141C"/>
    <w:rsid w:val="00650D6D"/>
    <w:rsid w:val="00676CB8"/>
    <w:rsid w:val="00685AB6"/>
    <w:rsid w:val="006C6BE7"/>
    <w:rsid w:val="006E13BF"/>
    <w:rsid w:val="00704CD9"/>
    <w:rsid w:val="00737AED"/>
    <w:rsid w:val="00785501"/>
    <w:rsid w:val="007B04EF"/>
    <w:rsid w:val="007F2A72"/>
    <w:rsid w:val="00804C18"/>
    <w:rsid w:val="00811B6E"/>
    <w:rsid w:val="008276F3"/>
    <w:rsid w:val="00852E21"/>
    <w:rsid w:val="00915940"/>
    <w:rsid w:val="009B6255"/>
    <w:rsid w:val="009D703A"/>
    <w:rsid w:val="009E706E"/>
    <w:rsid w:val="00A22DCB"/>
    <w:rsid w:val="00A25354"/>
    <w:rsid w:val="00A50A12"/>
    <w:rsid w:val="00A85F9B"/>
    <w:rsid w:val="00A93387"/>
    <w:rsid w:val="00B06A86"/>
    <w:rsid w:val="00B21AAA"/>
    <w:rsid w:val="00B33007"/>
    <w:rsid w:val="00B80B36"/>
    <w:rsid w:val="00BA1256"/>
    <w:rsid w:val="00BC153A"/>
    <w:rsid w:val="00BC2528"/>
    <w:rsid w:val="00BC2C2D"/>
    <w:rsid w:val="00BC30E6"/>
    <w:rsid w:val="00C21EC2"/>
    <w:rsid w:val="00C46586"/>
    <w:rsid w:val="00C74BF5"/>
    <w:rsid w:val="00C91A44"/>
    <w:rsid w:val="00CB0B02"/>
    <w:rsid w:val="00D1610F"/>
    <w:rsid w:val="00D2179B"/>
    <w:rsid w:val="00D36242"/>
    <w:rsid w:val="00D56EC3"/>
    <w:rsid w:val="00D732EB"/>
    <w:rsid w:val="00D835E8"/>
    <w:rsid w:val="00D84A91"/>
    <w:rsid w:val="00DA6C01"/>
    <w:rsid w:val="00DA7EE4"/>
    <w:rsid w:val="00DD05AA"/>
    <w:rsid w:val="00DE1D0C"/>
    <w:rsid w:val="00DE1DED"/>
    <w:rsid w:val="00DF707A"/>
    <w:rsid w:val="00E12E4B"/>
    <w:rsid w:val="00E17662"/>
    <w:rsid w:val="00E73FEE"/>
    <w:rsid w:val="00E74624"/>
    <w:rsid w:val="00E97D9B"/>
    <w:rsid w:val="00EC6407"/>
    <w:rsid w:val="00EE405C"/>
    <w:rsid w:val="00F10F4E"/>
    <w:rsid w:val="00F2099C"/>
    <w:rsid w:val="00F26395"/>
    <w:rsid w:val="00F660CC"/>
    <w:rsid w:val="00F71125"/>
    <w:rsid w:val="00F80F2E"/>
    <w:rsid w:val="00FD6591"/>
    <w:rsid w:val="00FD6AD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BC11"/>
  <w15:chartTrackingRefBased/>
  <w15:docId w15:val="{A69E3269-3935-4791-857F-F7EBE1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rFonts w:cs="Calibr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77FD-109B-4150-9A37-BD18422F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6</cp:revision>
  <cp:lastPrinted>2019-09-29T03:26:00Z</cp:lastPrinted>
  <dcterms:created xsi:type="dcterms:W3CDTF">2019-10-05T04:41:00Z</dcterms:created>
  <dcterms:modified xsi:type="dcterms:W3CDTF">2019-10-12T23:57:00Z</dcterms:modified>
</cp:coreProperties>
</file>